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58" w:rsidRPr="00351458" w:rsidRDefault="002F1124" w:rsidP="00351458">
      <w:r>
        <w:t>17</w:t>
      </w:r>
      <w:r w:rsidR="00351458">
        <w:t>.10</w:t>
      </w:r>
      <w:r w:rsidR="00351458" w:rsidRPr="00351458">
        <w:t>.2019</w:t>
      </w:r>
    </w:p>
    <w:tbl>
      <w:tblPr>
        <w:tblW w:w="9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6924"/>
        <w:gridCol w:w="1869"/>
      </w:tblGrid>
      <w:tr w:rsidR="00351458" w:rsidRPr="00351458" w:rsidTr="00BA0AC4">
        <w:trPr>
          <w:trHeight w:val="776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1458" w:rsidRPr="00351458" w:rsidRDefault="00351458" w:rsidP="00351458">
            <w:r w:rsidRPr="00351458">
              <w:rPr>
                <w:b/>
                <w:bCs/>
              </w:rPr>
              <w:t>№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1458" w:rsidRPr="00351458" w:rsidRDefault="00351458" w:rsidP="00351458">
            <w:r w:rsidRPr="00351458">
              <w:rPr>
                <w:b/>
                <w:bCs/>
              </w:rPr>
              <w:t>Материали за заседанието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1458" w:rsidRPr="00351458" w:rsidRDefault="00351458" w:rsidP="00351458">
            <w:r w:rsidRPr="00351458">
              <w:rPr>
                <w:b/>
                <w:bCs/>
              </w:rPr>
              <w:t>Член  на ОИК</w:t>
            </w:r>
          </w:p>
          <w:p w:rsidR="00351458" w:rsidRPr="00351458" w:rsidRDefault="00351458" w:rsidP="00351458">
            <w:r w:rsidRPr="00351458">
              <w:rPr>
                <w:b/>
                <w:bCs/>
              </w:rPr>
              <w:t>докладчик</w:t>
            </w:r>
          </w:p>
        </w:tc>
      </w:tr>
      <w:tr w:rsidR="00351458" w:rsidRPr="00351458" w:rsidTr="00BA0AC4">
        <w:trPr>
          <w:trHeight w:val="365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1458" w:rsidRPr="00351458" w:rsidRDefault="00351458" w:rsidP="00351458">
            <w:r w:rsidRPr="00351458">
              <w:t>1.        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1458" w:rsidRPr="00351458" w:rsidRDefault="00351458" w:rsidP="00351458">
            <w:r w:rsidRPr="00351458">
              <w:t xml:space="preserve">Проект на решение относно </w:t>
            </w:r>
            <w:r>
              <w:t>о</w:t>
            </w:r>
            <w:r w:rsidRPr="00351458">
              <w:t>пределяне на СИК в община Дългопол за гласуване на избиратели с увредено зрение или със затруднения в придвижването.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1458" w:rsidRPr="00351458" w:rsidRDefault="00351458" w:rsidP="00351458">
            <w:r w:rsidRPr="00351458">
              <w:t>Председателя</w:t>
            </w:r>
          </w:p>
        </w:tc>
      </w:tr>
      <w:tr w:rsidR="00351458" w:rsidRPr="00351458" w:rsidTr="00BA0AC4">
        <w:trPr>
          <w:trHeight w:val="865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1458" w:rsidRPr="00351458" w:rsidRDefault="00351458" w:rsidP="00351458">
            <w:r w:rsidRPr="00351458">
              <w:t>2.        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1458" w:rsidRPr="00351458" w:rsidRDefault="00351458" w:rsidP="00351458">
            <w:r w:rsidRPr="00351458">
              <w:t>Разни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1458" w:rsidRPr="00351458" w:rsidRDefault="00351458" w:rsidP="00351458">
            <w:r w:rsidRPr="00351458">
              <w:t>Председателя</w:t>
            </w:r>
          </w:p>
        </w:tc>
      </w:tr>
    </w:tbl>
    <w:p w:rsidR="00351458" w:rsidRPr="00351458" w:rsidRDefault="00351458" w:rsidP="00351458"/>
    <w:p w:rsidR="00BD537A" w:rsidRDefault="00BD537A">
      <w:bookmarkStart w:id="0" w:name="_GoBack"/>
      <w:bookmarkEnd w:id="0"/>
    </w:p>
    <w:sectPr w:rsidR="00BD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46"/>
    <w:rsid w:val="00151546"/>
    <w:rsid w:val="002F1124"/>
    <w:rsid w:val="00351458"/>
    <w:rsid w:val="00B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2F4A33-2491-4692-B4B5-042419F1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2019-10-17T14:02:00Z</dcterms:created>
  <dcterms:modified xsi:type="dcterms:W3CDTF">2019-10-17T14:07:00Z</dcterms:modified>
</cp:coreProperties>
</file>