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EF" w:rsidRDefault="004B59EF" w:rsidP="004B59EF">
      <w:pPr>
        <w:rPr>
          <w:rFonts w:cs="Times New Roman"/>
        </w:rPr>
      </w:pPr>
      <w:r>
        <w:rPr>
          <w:rFonts w:cs="Times New Roman"/>
        </w:rPr>
        <w:t xml:space="preserve">Общинска Избирателна Комисия </w:t>
      </w:r>
    </w:p>
    <w:p w:rsidR="004B59EF" w:rsidRDefault="00120153" w:rsidP="004B59EF">
      <w:pPr>
        <w:rPr>
          <w:rFonts w:cs="Times New Roman"/>
        </w:rPr>
      </w:pPr>
      <w:r>
        <w:rPr>
          <w:rFonts w:cs="Times New Roman"/>
        </w:rPr>
        <w:t>РЕШЕНИЕ</w:t>
      </w:r>
      <w:r>
        <w:rPr>
          <w:rFonts w:cs="Times New Roman"/>
        </w:rPr>
        <w:br/>
        <w:t>№ 102</w:t>
      </w:r>
      <w:r w:rsidR="00634193">
        <w:rPr>
          <w:rFonts w:cs="Times New Roman"/>
        </w:rPr>
        <w:t>-МИ</w:t>
      </w:r>
      <w:r w:rsidR="00634193">
        <w:rPr>
          <w:rFonts w:cs="Times New Roman"/>
        </w:rPr>
        <w:br/>
        <w:t>Дългопол, 2</w:t>
      </w:r>
      <w:r w:rsidR="002116B9">
        <w:rPr>
          <w:rFonts w:cs="Times New Roman"/>
          <w:lang w:val="en-US"/>
        </w:rPr>
        <w:t>7</w:t>
      </w:r>
      <w:r w:rsidR="004B59EF">
        <w:rPr>
          <w:rFonts w:cs="Times New Roman"/>
        </w:rPr>
        <w:t>.10.2019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ОТНОСНО: Освобождаване от длъжност на членове на СИК за община Дългопол за произвеждане на избори за общински съветници и кметове на 27.10.2019 г. и назначаване на нови.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 основание чл.87 ал.1 т.6 от ИК, ОИК – Дългопол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  <w:bCs/>
        </w:rPr>
        <w:t>РЕШИ:</w:t>
      </w:r>
    </w:p>
    <w:p w:rsidR="004B59EF" w:rsidRDefault="004B59EF" w:rsidP="004B59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 w:rsidR="002116B9">
        <w:rPr>
          <w:rFonts w:cs="Times New Roman"/>
          <w:lang w:val="en-US"/>
        </w:rPr>
        <w:t>031600</w:t>
      </w:r>
      <w:bookmarkStart w:id="0" w:name="_GoBack"/>
      <w:bookmarkEnd w:id="0"/>
      <w:r w:rsidR="002116B9">
        <w:rPr>
          <w:rFonts w:cs="Times New Roman"/>
          <w:lang w:val="en-US"/>
        </w:rPr>
        <w:t>021</w:t>
      </w:r>
    </w:p>
    <w:p w:rsidR="004B59EF" w:rsidRDefault="002116B9" w:rsidP="004B59EF">
      <w:pPr>
        <w:shd w:val="clear" w:color="auto" w:fill="FFFFFF"/>
        <w:spacing w:after="150" w:line="240" w:lineRule="auto"/>
        <w:rPr>
          <w:rFonts w:cs="Times New Roman"/>
        </w:rPr>
      </w:pPr>
      <w:proofErr w:type="spellStart"/>
      <w:r>
        <w:rPr>
          <w:rFonts w:cs="Times New Roman"/>
          <w:b/>
        </w:rPr>
        <w:t>Ефзие</w:t>
      </w:r>
      <w:proofErr w:type="spellEnd"/>
      <w:r>
        <w:rPr>
          <w:rFonts w:cs="Times New Roman"/>
          <w:b/>
        </w:rPr>
        <w:t xml:space="preserve"> Осман Бекир</w:t>
      </w:r>
      <w:r w:rsidR="004B59EF">
        <w:rPr>
          <w:rFonts w:cs="Times New Roman"/>
          <w:b/>
        </w:rPr>
        <w:t xml:space="preserve"> </w:t>
      </w:r>
      <w:r w:rsidR="004B59EF" w:rsidRPr="004B59EF">
        <w:rPr>
          <w:rFonts w:cs="Times New Roman"/>
          <w:b/>
        </w:rPr>
        <w:t xml:space="preserve">- </w:t>
      </w:r>
      <w:r>
        <w:rPr>
          <w:rFonts w:cs="Times New Roman"/>
        </w:rPr>
        <w:t>член</w:t>
      </w:r>
      <w:r w:rsidR="004B59EF" w:rsidRPr="004B59EF">
        <w:rPr>
          <w:rFonts w:cs="Times New Roman"/>
        </w:rPr>
        <w:t>,</w:t>
      </w:r>
      <w:r w:rsidR="004B59EF">
        <w:rPr>
          <w:rFonts w:cs="Times New Roman"/>
        </w:rPr>
        <w:t xml:space="preserve"> като обезсилва издаденото и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</w:t>
      </w:r>
      <w:r w:rsidR="00634193">
        <w:rPr>
          <w:rFonts w:cs="Times New Roman"/>
        </w:rPr>
        <w:t>во място член на СИК № 0316000</w:t>
      </w:r>
      <w:r w:rsidR="00D5310F">
        <w:rPr>
          <w:rFonts w:cs="Times New Roman"/>
        </w:rPr>
        <w:t>2</w:t>
      </w:r>
      <w:r w:rsidR="00634193">
        <w:rPr>
          <w:rFonts w:cs="Times New Roman"/>
        </w:rPr>
        <w:t>1</w:t>
      </w:r>
      <w:r>
        <w:rPr>
          <w:rFonts w:cs="Times New Roman"/>
        </w:rPr>
        <w:t xml:space="preserve"> както следва:</w:t>
      </w:r>
    </w:p>
    <w:p w:rsidR="004B59EF" w:rsidRDefault="002116B9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 xml:space="preserve">Емне Али </w:t>
      </w:r>
      <w:proofErr w:type="spellStart"/>
      <w:r>
        <w:rPr>
          <w:rFonts w:cs="Times New Roman"/>
          <w:b/>
        </w:rPr>
        <w:t>Даил</w:t>
      </w:r>
      <w:proofErr w:type="spellEnd"/>
      <w:r>
        <w:rPr>
          <w:rFonts w:cs="Times New Roman"/>
        </w:rPr>
        <w:t xml:space="preserve"> – член</w:t>
      </w:r>
      <w:r w:rsidR="004B59EF">
        <w:rPr>
          <w:rFonts w:cs="Times New Roman"/>
        </w:rPr>
        <w:t xml:space="preserve">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Решението да се обяви на таблото на ОИК – Дългопол и да се публикува в интернет страницата на комисията.</w:t>
      </w:r>
    </w:p>
    <w:p w:rsidR="00500357" w:rsidRDefault="00500357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Решението подлежи на оспорване в тридневен срок от обявяването му по реда на чл. 88 от ИК.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>
        <w:rPr>
          <w:rFonts w:eastAsia="Times New Roman" w:cs="Times New Roman"/>
          <w:color w:val="333333"/>
          <w:lang w:eastAsia="bg-BG"/>
        </w:rPr>
        <w:t>Председател: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>
        <w:rPr>
          <w:rFonts w:eastAsia="Times New Roman" w:cs="Times New Roman"/>
          <w:color w:val="333333"/>
          <w:lang w:eastAsia="bg-BG"/>
        </w:rPr>
        <w:t>Секретар:</w:t>
      </w:r>
    </w:p>
    <w:p w:rsidR="004B59EF" w:rsidRDefault="004B59EF" w:rsidP="004B59EF"/>
    <w:p w:rsidR="00C80F61" w:rsidRDefault="00C80F61"/>
    <w:sectPr w:rsidR="00C80F61" w:rsidSect="004B59E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F06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604E3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83294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97ECA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65FB5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D186A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1"/>
    <w:rsid w:val="00120153"/>
    <w:rsid w:val="002116B9"/>
    <w:rsid w:val="004274A1"/>
    <w:rsid w:val="004B59EF"/>
    <w:rsid w:val="00500357"/>
    <w:rsid w:val="00634193"/>
    <w:rsid w:val="00861F15"/>
    <w:rsid w:val="00C80F61"/>
    <w:rsid w:val="00D5310F"/>
    <w:rsid w:val="00F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CAFA2C-9048-4AD1-9845-4BE27A5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9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53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2019-10-27T05:30:00Z</cp:lastPrinted>
  <dcterms:created xsi:type="dcterms:W3CDTF">2019-10-27T05:30:00Z</dcterms:created>
  <dcterms:modified xsi:type="dcterms:W3CDTF">2019-10-27T06:27:00Z</dcterms:modified>
</cp:coreProperties>
</file>