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094498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9449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C3618" w:rsidRPr="000B54C2" w:rsidRDefault="00BC0D85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449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09449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0944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05EE2" w:rsidRPr="000B54C2">
        <w:rPr>
          <w:rFonts w:ascii="Times New Roman" w:hAnsi="Times New Roman" w:cs="Times New Roman"/>
          <w:sz w:val="24"/>
          <w:szCs w:val="24"/>
        </w:rPr>
        <w:t>:00  часа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комисия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2865" w:type="pct"/>
            <w:vAlign w:val="center"/>
            <w:hideMark/>
          </w:tcPr>
          <w:p w:rsidR="000C3618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2865" w:type="pct"/>
            <w:vAlign w:val="center"/>
            <w:hideMark/>
          </w:tcPr>
          <w:p w:rsidR="000C3618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89390F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D86464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094498" w:rsidRPr="000B54C2" w:rsidRDefault="0009449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89390F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2865" w:type="pct"/>
            <w:vAlign w:val="center"/>
          </w:tcPr>
          <w:p w:rsidR="00D86464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2865" w:type="pct"/>
            <w:vAlign w:val="center"/>
            <w:hideMark/>
          </w:tcPr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Иванова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Стоядинова</w:t>
            </w:r>
            <w:proofErr w:type="spellEnd"/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851BB3" w:rsidRPr="000B54C2" w:rsidRDefault="00851BB3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След като председателят на комисията откри заседанието, провери присъствието на членовете и установи, че присъстват 1</w:t>
      </w:r>
      <w:r w:rsidR="001577E5">
        <w:rPr>
          <w:rFonts w:ascii="Times New Roman" w:hAnsi="Times New Roman" w:cs="Times New Roman"/>
          <w:sz w:val="24"/>
          <w:szCs w:val="24"/>
        </w:rPr>
        <w:t>0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390F" w:rsidRDefault="0089390F" w:rsidP="000C36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94498" w:rsidRPr="00094498" w:rsidRDefault="00094498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Проект на </w:t>
      </w:r>
      <w:r w:rsidR="00E860A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решение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</w:t>
      </w: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егистрация на партия „ИМА ТАКЪВ НАРОД“ за кмет на Община, общински съветници и кметове на кметства в Община Дългопол</w:t>
      </w:r>
    </w:p>
    <w:p w:rsidR="00094498" w:rsidRPr="00094498" w:rsidRDefault="00E860A1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Проект на решение за р</w:t>
      </w: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егистрация </w:t>
      </w:r>
      <w:r w:rsidR="00094498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партия „ГЕРБ“ за кмет на Община, общински съветници и кметове на кметства в Община Дългопол</w:t>
      </w:r>
    </w:p>
    <w:p w:rsidR="00094498" w:rsidRPr="00094498" w:rsidRDefault="00E860A1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Проект на решение за р</w:t>
      </w: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егистрация</w:t>
      </w:r>
      <w:r w:rsidR="00094498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коалиция „ЛЕВИЦАТА!“ за кмет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Община</w:t>
      </w:r>
      <w:r w:rsidR="00094498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, общински съветници и кметове на кметства в Община Дългопол</w:t>
      </w:r>
    </w:p>
    <w:p w:rsidR="00094498" w:rsidRPr="00094498" w:rsidRDefault="00E860A1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Проект на решение за р</w:t>
      </w: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егистрация</w:t>
      </w:r>
      <w:r w:rsidR="00094498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1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партия “ВЪЗРАЖДАНЕ</w:t>
      </w:r>
      <w:r w:rsidR="00094498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за кмет на Община, общински съветници и кметове на кметства в Община Дългопол</w:t>
      </w:r>
    </w:p>
    <w:p w:rsidR="00094498" w:rsidRPr="00094498" w:rsidRDefault="00E860A1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Проект на решение за р</w:t>
      </w: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егистрация</w:t>
      </w:r>
      <w:r w:rsidR="00094498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парти</w:t>
      </w:r>
      <w:r w:rsidR="005E1E4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я “НАЦИОНАЛНО ДВИЖЕНИЕ ЕДИНСТВО</w:t>
      </w:r>
      <w:r w:rsidR="00094498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 за кмет на Община и общински съветници в Община Дългопол</w:t>
      </w:r>
    </w:p>
    <w:p w:rsidR="00094498" w:rsidRPr="00094498" w:rsidRDefault="00094498" w:rsidP="0009449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Допълване на текста в раздел „ОТНОСНО“ в р</w:t>
      </w:r>
      <w:r w:rsidR="00E10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ешение № 10-МИ от 15.09.2023 г</w:t>
      </w: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текста „и определяне броя на мандатите за общински съветници“</w:t>
      </w:r>
      <w:r w:rsidR="00E10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поради технически пропуск.</w:t>
      </w:r>
    </w:p>
    <w:p w:rsidR="00E860A1" w:rsidRDefault="00E860A1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79F" w:rsidRPr="000B54C2" w:rsidRDefault="00E10B89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</w:t>
      </w:r>
      <w:r w:rsidR="00486B28" w:rsidRPr="000B54C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B54C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89390F"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86B28">
      <w:pPr>
        <w:rPr>
          <w:rFonts w:ascii="Times New Roman" w:hAnsi="Times New Roman" w:cs="Times New Roman"/>
          <w:sz w:val="24"/>
          <w:szCs w:val="24"/>
        </w:rPr>
      </w:pP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42429F" w:rsidRDefault="0042429F" w:rsidP="000E2DA9">
      <w:pPr>
        <w:pStyle w:val="Default"/>
      </w:pPr>
    </w:p>
    <w:p w:rsidR="000E2DA9" w:rsidRPr="000B54C2" w:rsidRDefault="000E2DA9" w:rsidP="000E2DA9">
      <w:pPr>
        <w:pStyle w:val="Default"/>
      </w:pPr>
      <w:r w:rsidRPr="000B54C2">
        <w:t xml:space="preserve">По т. 1 от дневния ред: </w:t>
      </w:r>
    </w:p>
    <w:p w:rsidR="00680CB7" w:rsidRDefault="009153C7" w:rsidP="00680C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 w:rsidR="00E860A1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ИМА ТАКЪВ НАРОД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 w:rsidR="00E8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кмет на Община, 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 съветници и кметове на кметства в Община Дългопол</w:t>
      </w:r>
      <w:r w:rsidR="0002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0CB7" w:rsidRPr="0089390F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0CB7" w:rsidRPr="00680CB7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</w:t>
      </w:r>
      <w:r w:rsidR="00E860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E860A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680CB7" w:rsidRDefault="00680CB7" w:rsidP="00680C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0CB7" w:rsidRDefault="00680CB7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E860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860A1" w:rsidRDefault="00E860A1" w:rsidP="00E860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ГЕРБ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кмет на Община,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 съветници и кметове на кметства в Община Дългопол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60A1" w:rsidRPr="0089390F" w:rsidRDefault="00E860A1" w:rsidP="00E860A1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E860A1" w:rsidRPr="000B54C2" w:rsidRDefault="00E860A1" w:rsidP="00E860A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E860A1" w:rsidRPr="000B54C2" w:rsidRDefault="00E860A1" w:rsidP="00E860A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E860A1" w:rsidRPr="000B54C2" w:rsidRDefault="00E860A1" w:rsidP="00E860A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E860A1" w:rsidRPr="00680CB7" w:rsidRDefault="00E860A1" w:rsidP="00E860A1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17-МИ от 18.09.2023 г.</w:t>
      </w:r>
    </w:p>
    <w:p w:rsidR="00E860A1" w:rsidRDefault="00E860A1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60A1" w:rsidRDefault="00E860A1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0CB7" w:rsidRDefault="00680CB7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E860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860A1" w:rsidRDefault="00E860A1" w:rsidP="00E860A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коалиция „ЛЕВИЦАТА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!“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кмет на Община,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 съветници и кметове на кметства в Община Дългопол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60A1" w:rsidRPr="0089390F" w:rsidRDefault="00E860A1" w:rsidP="00E860A1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E860A1" w:rsidRPr="000B54C2" w:rsidRDefault="00E860A1" w:rsidP="00E860A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E860A1" w:rsidRPr="000B54C2" w:rsidRDefault="00E860A1" w:rsidP="00E860A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E860A1" w:rsidRPr="000B54C2" w:rsidRDefault="00E860A1" w:rsidP="00E860A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E860A1" w:rsidRPr="00680CB7" w:rsidRDefault="00E860A1" w:rsidP="00E860A1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18-МИ от 18.09.2023 г.</w:t>
      </w:r>
    </w:p>
    <w:p w:rsidR="005E1E46" w:rsidRDefault="005E1E46" w:rsidP="00024F51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4F51" w:rsidRDefault="00024F51" w:rsidP="00024F51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5E1E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24F51" w:rsidRDefault="00024F51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680CB7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регистрацията на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5E1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партия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="005E1E46" w:rsidRPr="00094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ВЪЗРАЖДАНЕ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за кмет на Община, общински съветници и кметове на кметства в Община Дългопол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51" w:rsidRPr="0089390F" w:rsidRDefault="00024F51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024F51" w:rsidRPr="000B54C2" w:rsidRDefault="00024F51" w:rsidP="00024F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024F51" w:rsidRPr="000B54C2" w:rsidRDefault="00024F51" w:rsidP="00024F5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024F51" w:rsidRPr="000B54C2" w:rsidRDefault="00024F51" w:rsidP="00024F5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24F51" w:rsidRPr="00680CB7" w:rsidRDefault="00024F51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</w:t>
      </w:r>
      <w:r w:rsidR="005E1E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-МИ от 1</w:t>
      </w:r>
      <w:r w:rsidR="005E1E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.09.2023 г.</w:t>
      </w:r>
    </w:p>
    <w:p w:rsidR="005E1E46" w:rsidRDefault="005E1E46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E46" w:rsidRDefault="005E1E46" w:rsidP="005E1E4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 от дневния ред:</w:t>
      </w:r>
    </w:p>
    <w:p w:rsidR="005E1E46" w:rsidRDefault="005E1E46" w:rsidP="005E1E46">
      <w:pPr>
        <w:jc w:val="both"/>
        <w:rPr>
          <w:rFonts w:ascii="Times New Roman" w:hAnsi="Times New Roman" w:cs="Times New Roman"/>
          <w:sz w:val="24"/>
          <w:szCs w:val="24"/>
        </w:rPr>
      </w:pPr>
      <w:r w:rsidRPr="00680CB7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регистрацията на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партия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Pr="005E1E46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НАЦИОНАЛНО ДВИЖЕНИЕ ЕДИНСТВО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за кмет на Община, общински съветници и кметове на кметства в Община Дългопол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46" w:rsidRPr="0089390F" w:rsidRDefault="005E1E46" w:rsidP="005E1E46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5E1E46" w:rsidRPr="000B54C2" w:rsidRDefault="005E1E46" w:rsidP="005E1E46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5E1E46" w:rsidRPr="000B54C2" w:rsidRDefault="005E1E46" w:rsidP="005E1E46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5E1E46" w:rsidRPr="000B54C2" w:rsidRDefault="005E1E46" w:rsidP="005E1E46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5E1E46" w:rsidRPr="00680CB7" w:rsidRDefault="005E1E46" w:rsidP="005E1E46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20-МИ от 18.09.2023 г.</w:t>
      </w:r>
    </w:p>
    <w:p w:rsidR="005E1E46" w:rsidRDefault="005E1E46" w:rsidP="005E1E46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6 от дневния ред:</w:t>
      </w:r>
    </w:p>
    <w:p w:rsidR="005E1E46" w:rsidRDefault="005E1E46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Г-жа Дора Георгиева – член</w:t>
      </w:r>
      <w:r w:rsidRPr="00680CB7">
        <w:rPr>
          <w:rFonts w:ascii="Times New Roman" w:hAnsi="Times New Roman" w:cs="Times New Roman"/>
          <w:sz w:val="24"/>
          <w:szCs w:val="24"/>
        </w:rPr>
        <w:t xml:space="preserve"> </w:t>
      </w:r>
      <w:r w:rsidR="00E10B89">
        <w:rPr>
          <w:rFonts w:ascii="Times New Roman" w:hAnsi="Times New Roman" w:cs="Times New Roman"/>
          <w:sz w:val="24"/>
          <w:szCs w:val="24"/>
        </w:rPr>
        <w:t xml:space="preserve">на комисията, </w:t>
      </w:r>
      <w:r w:rsidRPr="00680CB7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>, че е направен пропуск в раздел „ОТНОСНО“ на решение на ОИК Дълг</w:t>
      </w:r>
      <w:r w:rsidR="00E10B89">
        <w:rPr>
          <w:rFonts w:ascii="Times New Roman" w:hAnsi="Times New Roman" w:cs="Times New Roman"/>
          <w:sz w:val="24"/>
          <w:szCs w:val="24"/>
        </w:rPr>
        <w:t>опол с № 10-МИ от 15.09.2023 г.</w:t>
      </w:r>
      <w:r>
        <w:rPr>
          <w:rFonts w:ascii="Times New Roman" w:hAnsi="Times New Roman" w:cs="Times New Roman"/>
          <w:sz w:val="24"/>
          <w:szCs w:val="24"/>
        </w:rPr>
        <w:t>, а именно: пропуснат е текста: „</w:t>
      </w:r>
      <w:r w:rsidRPr="005E1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определяне броя на мандатите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E10B89" w:rsidRDefault="005E1E46" w:rsidP="005E1E4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обсъждане</w:t>
      </w:r>
      <w:r w:rsidR="00341ECC">
        <w:rPr>
          <w:rFonts w:ascii="Times New Roman" w:hAnsi="Times New Roman" w:cs="Times New Roman"/>
          <w:sz w:val="24"/>
          <w:szCs w:val="24"/>
        </w:rPr>
        <w:t>,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341ECC">
        <w:rPr>
          <w:rFonts w:ascii="Times New Roman" w:hAnsi="Times New Roman" w:cs="Times New Roman"/>
          <w:sz w:val="24"/>
          <w:szCs w:val="24"/>
        </w:rPr>
        <w:t>председателят на комисията – Гергана Аврамова нап</w:t>
      </w:r>
      <w:r w:rsidR="00E10B89">
        <w:rPr>
          <w:rFonts w:ascii="Times New Roman" w:hAnsi="Times New Roman" w:cs="Times New Roman"/>
          <w:sz w:val="24"/>
          <w:szCs w:val="24"/>
        </w:rPr>
        <w:t xml:space="preserve">рави предложение </w:t>
      </w:r>
      <w:r w:rsidR="00C24315">
        <w:rPr>
          <w:rFonts w:ascii="Times New Roman" w:hAnsi="Times New Roman" w:cs="Times New Roman"/>
          <w:sz w:val="24"/>
          <w:szCs w:val="24"/>
        </w:rPr>
        <w:t>окончате</w:t>
      </w:r>
      <w:bookmarkStart w:id="0" w:name="_GoBack"/>
      <w:bookmarkEnd w:id="0"/>
      <w:r w:rsidR="00C24315">
        <w:rPr>
          <w:rFonts w:ascii="Times New Roman" w:hAnsi="Times New Roman" w:cs="Times New Roman"/>
          <w:sz w:val="24"/>
          <w:szCs w:val="24"/>
        </w:rPr>
        <w:t>л</w:t>
      </w:r>
      <w:r w:rsidR="00E10B89">
        <w:rPr>
          <w:rFonts w:ascii="Times New Roman" w:hAnsi="Times New Roman" w:cs="Times New Roman"/>
          <w:sz w:val="24"/>
          <w:szCs w:val="24"/>
        </w:rPr>
        <w:t>ния</w:t>
      </w:r>
      <w:r w:rsidR="00341ECC">
        <w:rPr>
          <w:rFonts w:ascii="Times New Roman" w:hAnsi="Times New Roman" w:cs="Times New Roman"/>
          <w:sz w:val="24"/>
          <w:szCs w:val="24"/>
        </w:rPr>
        <w:t xml:space="preserve"> текст в раздел „ОТНОСНО“ на цитираното решение да бъде следния:</w:t>
      </w:r>
      <w:r w:rsidR="00341ECC" w:rsidRPr="00341ECC">
        <w:rPr>
          <w:rFonts w:ascii="Times New Roman" w:hAnsi="Times New Roman" w:cs="Times New Roman"/>
          <w:sz w:val="24"/>
          <w:szCs w:val="24"/>
        </w:rPr>
        <w:t xml:space="preserve"> </w:t>
      </w:r>
      <w:r w:rsidR="00341ECC" w:rsidRPr="00341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„Определянето и обявяването на номерата на изборните райони в община Дългопол при произвеждане на избори за общински съветници и кметове на 29 октомври 2023 год. и определяне броя на мандатите за общински съветници“</w:t>
      </w:r>
      <w:r w:rsidR="00341E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E1E46" w:rsidRPr="00341ECC" w:rsidRDefault="00341ECC" w:rsidP="005E1E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Промяната на текста бе подложена на гласуване.</w:t>
      </w:r>
    </w:p>
    <w:p w:rsidR="00341ECC" w:rsidRPr="000B54C2" w:rsidRDefault="00341ECC" w:rsidP="00341ECC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341ECC" w:rsidRPr="000B54C2" w:rsidRDefault="00341ECC" w:rsidP="00341ECC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41ECC" w:rsidRPr="000B54C2" w:rsidRDefault="00341ECC" w:rsidP="00341ECC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341ECC" w:rsidRPr="00680CB7" w:rsidRDefault="00341ECC" w:rsidP="00341ECC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21-МИ от 18.09.2023 г.</w:t>
      </w:r>
    </w:p>
    <w:p w:rsidR="005E1E46" w:rsidRDefault="005E1E46" w:rsidP="00024F5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ред заседанието на ОИК – Дългопол,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  <w:t>1</w:t>
      </w:r>
      <w:r w:rsidR="00341ECC">
        <w:rPr>
          <w:rFonts w:ascii="Times New Roman" w:hAnsi="Times New Roman" w:cs="Times New Roman"/>
          <w:bCs/>
          <w:sz w:val="24"/>
          <w:szCs w:val="24"/>
        </w:rPr>
        <w:t>8</w:t>
      </w:r>
      <w:r w:rsidRPr="0042429F">
        <w:rPr>
          <w:rFonts w:ascii="Times New Roman" w:hAnsi="Times New Roman" w:cs="Times New Roman"/>
          <w:bCs/>
          <w:sz w:val="24"/>
          <w:szCs w:val="24"/>
        </w:rPr>
        <w:t>.09.20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41ECC">
        <w:rPr>
          <w:rFonts w:ascii="Times New Roman" w:hAnsi="Times New Roman" w:cs="Times New Roman"/>
          <w:bCs/>
          <w:sz w:val="24"/>
          <w:szCs w:val="24"/>
        </w:rPr>
        <w:t>18</w:t>
      </w:r>
      <w:r w:rsidR="00024F51">
        <w:rPr>
          <w:rFonts w:ascii="Times New Roman" w:hAnsi="Times New Roman" w:cs="Times New Roman"/>
          <w:bCs/>
          <w:sz w:val="24"/>
          <w:szCs w:val="24"/>
        </w:rPr>
        <w:t>:</w:t>
      </w:r>
      <w:r w:rsidR="00341ECC">
        <w:rPr>
          <w:rFonts w:ascii="Times New Roman" w:hAnsi="Times New Roman" w:cs="Times New Roman"/>
          <w:bCs/>
          <w:sz w:val="24"/>
          <w:szCs w:val="24"/>
        </w:rPr>
        <w:t>45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D76176" w:rsidRPr="000B54C2" w:rsidRDefault="0042429F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 е публикуван в интернет страницата на ОИК Дългопол. Екземпляри от решенията са поставени на табло за обявяване съгласно т. 20 от Решение № 1-МИ на ОИК Дългопол.</w:t>
      </w:r>
    </w:p>
    <w:p w:rsidR="00D76176" w:rsidRPr="000B54C2" w:rsidRDefault="00D76176" w:rsidP="00FA1761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FA1761" w:rsidRPr="000B54C2" w:rsidRDefault="00FA1761" w:rsidP="00FA1761">
      <w:pPr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424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2F" w:rsidRDefault="00C6422F" w:rsidP="009F5A0D">
      <w:pPr>
        <w:spacing w:after="0" w:line="240" w:lineRule="auto"/>
      </w:pPr>
      <w:r>
        <w:separator/>
      </w:r>
    </w:p>
  </w:endnote>
  <w:endnote w:type="continuationSeparator" w:id="0">
    <w:p w:rsidR="00C6422F" w:rsidRDefault="00C6422F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2F" w:rsidRDefault="00C6422F" w:rsidP="009F5A0D">
      <w:pPr>
        <w:spacing w:after="0" w:line="240" w:lineRule="auto"/>
      </w:pPr>
      <w:r>
        <w:separator/>
      </w:r>
    </w:p>
  </w:footnote>
  <w:footnote w:type="continuationSeparator" w:id="0">
    <w:p w:rsidR="00C6422F" w:rsidRDefault="00C6422F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B5701D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8"/>
  </w:num>
  <w:num w:numId="3">
    <w:abstractNumId w:val="30"/>
  </w:num>
  <w:num w:numId="4">
    <w:abstractNumId w:val="21"/>
  </w:num>
  <w:num w:numId="5">
    <w:abstractNumId w:val="23"/>
  </w:num>
  <w:num w:numId="6">
    <w:abstractNumId w:val="3"/>
  </w:num>
  <w:num w:numId="7">
    <w:abstractNumId w:val="7"/>
  </w:num>
  <w:num w:numId="8">
    <w:abstractNumId w:val="28"/>
  </w:num>
  <w:num w:numId="9">
    <w:abstractNumId w:val="16"/>
  </w:num>
  <w:num w:numId="10">
    <w:abstractNumId w:val="12"/>
  </w:num>
  <w:num w:numId="11">
    <w:abstractNumId w:val="32"/>
  </w:num>
  <w:num w:numId="12">
    <w:abstractNumId w:val="11"/>
  </w:num>
  <w:num w:numId="13">
    <w:abstractNumId w:val="5"/>
  </w:num>
  <w:num w:numId="14">
    <w:abstractNumId w:val="2"/>
  </w:num>
  <w:num w:numId="15">
    <w:abstractNumId w:val="24"/>
  </w:num>
  <w:num w:numId="16">
    <w:abstractNumId w:val="26"/>
  </w:num>
  <w:num w:numId="17">
    <w:abstractNumId w:val="15"/>
  </w:num>
  <w:num w:numId="18">
    <w:abstractNumId w:val="13"/>
  </w:num>
  <w:num w:numId="19">
    <w:abstractNumId w:val="0"/>
  </w:num>
  <w:num w:numId="20">
    <w:abstractNumId w:val="22"/>
  </w:num>
  <w:num w:numId="21">
    <w:abstractNumId w:val="6"/>
  </w:num>
  <w:num w:numId="22">
    <w:abstractNumId w:val="35"/>
  </w:num>
  <w:num w:numId="23">
    <w:abstractNumId w:val="33"/>
  </w:num>
  <w:num w:numId="24">
    <w:abstractNumId w:val="27"/>
  </w:num>
  <w:num w:numId="25">
    <w:abstractNumId w:val="17"/>
  </w:num>
  <w:num w:numId="26">
    <w:abstractNumId w:val="14"/>
  </w:num>
  <w:num w:numId="27">
    <w:abstractNumId w:val="31"/>
  </w:num>
  <w:num w:numId="28">
    <w:abstractNumId w:val="29"/>
  </w:num>
  <w:num w:numId="29">
    <w:abstractNumId w:val="20"/>
  </w:num>
  <w:num w:numId="30">
    <w:abstractNumId w:val="19"/>
  </w:num>
  <w:num w:numId="31">
    <w:abstractNumId w:val="25"/>
  </w:num>
  <w:num w:numId="32">
    <w:abstractNumId w:val="4"/>
  </w:num>
  <w:num w:numId="33">
    <w:abstractNumId w:val="1"/>
  </w:num>
  <w:num w:numId="34">
    <w:abstractNumId w:val="10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24F51"/>
    <w:rsid w:val="000348E0"/>
    <w:rsid w:val="000349C1"/>
    <w:rsid w:val="00040BA1"/>
    <w:rsid w:val="00094498"/>
    <w:rsid w:val="000B54C2"/>
    <w:rsid w:val="000C3618"/>
    <w:rsid w:val="000E2DA9"/>
    <w:rsid w:val="00105EE2"/>
    <w:rsid w:val="00114151"/>
    <w:rsid w:val="001577E5"/>
    <w:rsid w:val="001A7AC3"/>
    <w:rsid w:val="001B2F27"/>
    <w:rsid w:val="001B34F9"/>
    <w:rsid w:val="001E0C96"/>
    <w:rsid w:val="001E4871"/>
    <w:rsid w:val="001F1F6D"/>
    <w:rsid w:val="0021406D"/>
    <w:rsid w:val="002E38E9"/>
    <w:rsid w:val="00310E1B"/>
    <w:rsid w:val="00313817"/>
    <w:rsid w:val="00321A0D"/>
    <w:rsid w:val="00341ECC"/>
    <w:rsid w:val="003B66FC"/>
    <w:rsid w:val="003B7DC4"/>
    <w:rsid w:val="0041069E"/>
    <w:rsid w:val="004176B5"/>
    <w:rsid w:val="0042429F"/>
    <w:rsid w:val="00464E3E"/>
    <w:rsid w:val="00467DA5"/>
    <w:rsid w:val="00486B28"/>
    <w:rsid w:val="004A1B00"/>
    <w:rsid w:val="004E1D36"/>
    <w:rsid w:val="0052407E"/>
    <w:rsid w:val="0058088F"/>
    <w:rsid w:val="00585847"/>
    <w:rsid w:val="005E1E46"/>
    <w:rsid w:val="006039C7"/>
    <w:rsid w:val="00604305"/>
    <w:rsid w:val="006347D2"/>
    <w:rsid w:val="006536FA"/>
    <w:rsid w:val="006635EE"/>
    <w:rsid w:val="00680CB7"/>
    <w:rsid w:val="006A615E"/>
    <w:rsid w:val="006B4E96"/>
    <w:rsid w:val="006F0F05"/>
    <w:rsid w:val="00851BB3"/>
    <w:rsid w:val="0089331D"/>
    <w:rsid w:val="008936BD"/>
    <w:rsid w:val="0089390F"/>
    <w:rsid w:val="008C6D42"/>
    <w:rsid w:val="008F6191"/>
    <w:rsid w:val="00913953"/>
    <w:rsid w:val="009153C7"/>
    <w:rsid w:val="009171F7"/>
    <w:rsid w:val="0096076E"/>
    <w:rsid w:val="009839B1"/>
    <w:rsid w:val="009C3D45"/>
    <w:rsid w:val="009F5A0D"/>
    <w:rsid w:val="00A408A7"/>
    <w:rsid w:val="00A73EB6"/>
    <w:rsid w:val="00AA23D0"/>
    <w:rsid w:val="00B72E53"/>
    <w:rsid w:val="00BA161C"/>
    <w:rsid w:val="00BC0D85"/>
    <w:rsid w:val="00BD279F"/>
    <w:rsid w:val="00BF03B3"/>
    <w:rsid w:val="00C05D14"/>
    <w:rsid w:val="00C224B4"/>
    <w:rsid w:val="00C24315"/>
    <w:rsid w:val="00C6422F"/>
    <w:rsid w:val="00C66C98"/>
    <w:rsid w:val="00CD4922"/>
    <w:rsid w:val="00D05033"/>
    <w:rsid w:val="00D51EBB"/>
    <w:rsid w:val="00D6235E"/>
    <w:rsid w:val="00D76176"/>
    <w:rsid w:val="00D86464"/>
    <w:rsid w:val="00D97474"/>
    <w:rsid w:val="00E10B89"/>
    <w:rsid w:val="00E860A1"/>
    <w:rsid w:val="00ED395B"/>
    <w:rsid w:val="00F06D4C"/>
    <w:rsid w:val="00F348E3"/>
    <w:rsid w:val="00F63CDB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89A7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9C8A-3532-4ECA-99BF-3F5E2E5B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6</cp:revision>
  <cp:lastPrinted>2023-09-19T13:33:00Z</cp:lastPrinted>
  <dcterms:created xsi:type="dcterms:W3CDTF">2023-09-19T11:27:00Z</dcterms:created>
  <dcterms:modified xsi:type="dcterms:W3CDTF">2023-09-19T13:34:00Z</dcterms:modified>
</cp:coreProperties>
</file>