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7302" w:rsidRPr="00F81170" w:rsidRDefault="00747405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A6738">
        <w:rPr>
          <w:rFonts w:ascii="Times New Roman" w:hAnsi="Times New Roman" w:cs="Times New Roman"/>
          <w:sz w:val="24"/>
          <w:szCs w:val="24"/>
        </w:rPr>
        <w:t>2</w:t>
      </w:r>
      <w:r w:rsidR="000B7302" w:rsidRPr="00F811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0B7302" w:rsidRPr="00F81170">
        <w:rPr>
          <w:rFonts w:ascii="Times New Roman" w:hAnsi="Times New Roman" w:cs="Times New Roman"/>
          <w:sz w:val="24"/>
          <w:szCs w:val="24"/>
        </w:rPr>
        <w:t>.</w:t>
      </w:r>
      <w:r w:rsidR="00357A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B7302" w:rsidRPr="00F81170">
        <w:rPr>
          <w:rFonts w:ascii="Times New Roman" w:hAnsi="Times New Roman" w:cs="Times New Roman"/>
          <w:sz w:val="24"/>
          <w:szCs w:val="24"/>
        </w:rPr>
        <w:t>.2015 г.</w:t>
      </w:r>
      <w:r w:rsidR="006548A5">
        <w:rPr>
          <w:rFonts w:ascii="Times New Roman" w:hAnsi="Times New Roman" w:cs="Times New Roman"/>
          <w:sz w:val="24"/>
          <w:szCs w:val="24"/>
        </w:rPr>
        <w:t xml:space="preserve"> </w:t>
      </w:r>
      <w:r w:rsidR="004437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71F29">
        <w:rPr>
          <w:rFonts w:ascii="Times New Roman" w:hAnsi="Times New Roman" w:cs="Times New Roman"/>
          <w:sz w:val="24"/>
          <w:szCs w:val="24"/>
        </w:rPr>
        <w:t>8</w:t>
      </w:r>
      <w:r w:rsidR="00057CC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B7302" w:rsidRPr="00F81170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0B7302" w:rsidRPr="006548A5" w:rsidRDefault="000B7302" w:rsidP="006548A5">
      <w:pPr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 xml:space="preserve">Днес, </w:t>
      </w:r>
      <w:r w:rsidR="00747405">
        <w:rPr>
          <w:rFonts w:ascii="Times New Roman" w:hAnsi="Times New Roman" w:cs="Times New Roman"/>
          <w:lang w:val="en-US"/>
        </w:rPr>
        <w:t>05</w:t>
      </w:r>
      <w:r w:rsidR="00E24F5D" w:rsidRPr="006548A5">
        <w:rPr>
          <w:rFonts w:ascii="Times New Roman" w:hAnsi="Times New Roman" w:cs="Times New Roman"/>
        </w:rPr>
        <w:t>.</w:t>
      </w:r>
      <w:r w:rsidR="00357A0E">
        <w:rPr>
          <w:rFonts w:ascii="Times New Roman" w:hAnsi="Times New Roman" w:cs="Times New Roman"/>
          <w:lang w:val="en-US"/>
        </w:rPr>
        <w:t>10</w:t>
      </w:r>
      <w:r w:rsidRPr="006548A5">
        <w:rPr>
          <w:rFonts w:ascii="Times New Roman" w:hAnsi="Times New Roman" w:cs="Times New Roman"/>
        </w:rPr>
        <w:t>.2015 г., на основание р</w:t>
      </w:r>
      <w:r w:rsidR="00F81170" w:rsidRPr="006548A5">
        <w:rPr>
          <w:rFonts w:ascii="Times New Roman" w:hAnsi="Times New Roman" w:cs="Times New Roman"/>
        </w:rPr>
        <w:t>ешение 1616-МИ/НР от 31.08.2015</w:t>
      </w:r>
      <w:r w:rsidRPr="006548A5">
        <w:rPr>
          <w:rFonts w:ascii="Times New Roman" w:hAnsi="Times New Roman" w:cs="Times New Roman"/>
        </w:rPr>
        <w:t>г. се събра комисия в състав:</w:t>
      </w:r>
    </w:p>
    <w:tbl>
      <w:tblPr>
        <w:tblW w:w="5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7"/>
        <w:gridCol w:w="102"/>
      </w:tblGrid>
      <w:tr w:rsidR="000B7302" w:rsidRPr="006548A5" w:rsidTr="009B6EF4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20"/>
              <w:gridCol w:w="102"/>
            </w:tblGrid>
            <w:tr w:rsidR="00B55951" w:rsidRPr="006548A5" w:rsidTr="00F039F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106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39"/>
                    <w:gridCol w:w="104"/>
                  </w:tblGrid>
                  <w:tr w:rsidR="00DD3FAF" w:rsidRPr="006548A5" w:rsidTr="009F1FE9">
                    <w:trPr>
                      <w:trHeight w:val="43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50"/>
                          <w:gridCol w:w="4814"/>
                        </w:tblGrid>
                        <w:tr w:rsidR="00DD3FAF" w:rsidRPr="006548A5" w:rsidTr="00357A0E">
                          <w:trPr>
                            <w:tblCellSpacing w:w="15" w:type="dxa"/>
                          </w:trPr>
                          <w:tc>
                            <w:tcPr>
                              <w:tcW w:w="2405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2546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DD3FAF" w:rsidRPr="006548A5" w:rsidTr="00357A0E">
                          <w:trPr>
                            <w:tblCellSpacing w:w="15" w:type="dxa"/>
                          </w:trPr>
                          <w:tc>
                            <w:tcPr>
                              <w:tcW w:w="2405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 w:rsidRPr="006548A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ЗАМ.-ПРЕДСЕДАТЕЛ: </w:t>
                              </w:r>
                            </w:p>
                          </w:tc>
                          <w:tc>
                            <w:tcPr>
                              <w:tcW w:w="2546" w:type="pct"/>
                              <w:vAlign w:val="center"/>
                              <w:hideMark/>
                            </w:tcPr>
                            <w:p w:rsidR="00DD3FAF" w:rsidRPr="00747405" w:rsidRDefault="00747405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>Ивайло Маринов Костов</w:t>
                              </w:r>
                            </w:p>
                          </w:tc>
                        </w:tr>
                        <w:tr w:rsidR="00DD3FAF" w:rsidRPr="006548A5" w:rsidTr="00357A0E">
                          <w:trPr>
                            <w:trHeight w:val="197"/>
                            <w:tblCellSpacing w:w="15" w:type="dxa"/>
                          </w:trPr>
                          <w:tc>
                            <w:tcPr>
                              <w:tcW w:w="2405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 w:rsidRPr="006548A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СЕКРЕТАР: </w:t>
                              </w:r>
                            </w:p>
                          </w:tc>
                          <w:tc>
                            <w:tcPr>
                              <w:tcW w:w="2546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 w:rsidRPr="006548A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Евгения Илиева Русева </w:t>
                              </w:r>
                            </w:p>
                          </w:tc>
                        </w:tr>
                        <w:tr w:rsidR="00DD3FAF" w:rsidRPr="006548A5" w:rsidTr="00357A0E">
                          <w:trPr>
                            <w:tblCellSpacing w:w="15" w:type="dxa"/>
                          </w:trPr>
                          <w:tc>
                            <w:tcPr>
                              <w:tcW w:w="2405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2546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 w:rsidRPr="006548A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Кръстинка Генова Христова </w:t>
                              </w:r>
                            </w:p>
                          </w:tc>
                        </w:tr>
                        <w:tr w:rsidR="00DD3FAF" w:rsidRPr="006548A5" w:rsidTr="00357A0E">
                          <w:trPr>
                            <w:tblCellSpacing w:w="15" w:type="dxa"/>
                          </w:trPr>
                          <w:tc>
                            <w:tcPr>
                              <w:tcW w:w="2405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2546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 w:rsidRPr="006548A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Гинка Тодорова Михалева </w:t>
                              </w:r>
                            </w:p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 w:rsidRPr="006548A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Веселина Георгиева Стоянова </w:t>
                              </w:r>
                            </w:p>
                          </w:tc>
                        </w:tr>
                        <w:tr w:rsidR="00DD3FAF" w:rsidRPr="006548A5" w:rsidTr="00357A0E">
                          <w:trPr>
                            <w:tblCellSpacing w:w="15" w:type="dxa"/>
                          </w:trPr>
                          <w:tc>
                            <w:tcPr>
                              <w:tcW w:w="2405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2546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 w:rsidRPr="006548A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Боян Михалев Великов </w:t>
                              </w:r>
                            </w:p>
                          </w:tc>
                        </w:tr>
                        <w:tr w:rsidR="00DD3FAF" w:rsidRPr="006548A5" w:rsidTr="00357A0E">
                          <w:trPr>
                            <w:tblCellSpacing w:w="15" w:type="dxa"/>
                          </w:trPr>
                          <w:tc>
                            <w:tcPr>
                              <w:tcW w:w="2405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2546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 w:rsidRPr="006548A5"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 xml:space="preserve">Нина Неделчева Андонова </w:t>
                              </w:r>
                            </w:p>
                          </w:tc>
                        </w:tr>
                        <w:tr w:rsidR="00DD3FAF" w:rsidRPr="006548A5" w:rsidTr="00357A0E">
                          <w:trPr>
                            <w:tblCellSpacing w:w="15" w:type="dxa"/>
                          </w:trPr>
                          <w:tc>
                            <w:tcPr>
                              <w:tcW w:w="2405" w:type="pct"/>
                              <w:vAlign w:val="center"/>
                              <w:hideMark/>
                            </w:tcPr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2546" w:type="pct"/>
                              <w:vAlign w:val="center"/>
                              <w:hideMark/>
                            </w:tcPr>
                            <w:p w:rsidR="00747405" w:rsidRDefault="00747405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  <w:t>Стоянка Великова Драгоева</w:t>
                              </w:r>
                            </w:p>
                            <w:p w:rsidR="00747405" w:rsidRPr="006548A5" w:rsidRDefault="00747405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  <w:p w:rsidR="00DD3FAF" w:rsidRPr="006548A5" w:rsidRDefault="00DD3FAF" w:rsidP="00DD3FAF">
                              <w:pPr>
                                <w:spacing w:after="0" w:line="270" w:lineRule="atLeast"/>
                                <w:rPr>
                                  <w:rFonts w:ascii="Times New Roman" w:eastAsia="Times New Roman" w:hAnsi="Times New Roman" w:cs="Times New Roman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DD3FAF" w:rsidRPr="006548A5" w:rsidRDefault="00DD3FAF" w:rsidP="00DD3FAF">
                        <w:pPr>
                          <w:spacing w:after="0" w:line="270" w:lineRule="atLeast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D3FAF" w:rsidRPr="006548A5" w:rsidRDefault="00DD3FAF" w:rsidP="00DD3FAF">
                        <w:pPr>
                          <w:spacing w:after="0" w:line="27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lang w:eastAsia="bg-BG"/>
                          </w:rPr>
                        </w:pPr>
                      </w:p>
                    </w:tc>
                  </w:tr>
                </w:tbl>
                <w:p w:rsidR="00B55951" w:rsidRPr="006548A5" w:rsidRDefault="00B55951" w:rsidP="00B55951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5951" w:rsidRPr="006548A5" w:rsidRDefault="00B55951" w:rsidP="00B55951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0B7302" w:rsidRPr="006548A5" w:rsidRDefault="000B7302" w:rsidP="009B6EF4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0B7302" w:rsidRPr="006548A5" w:rsidRDefault="000B7302" w:rsidP="009B6EF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671F29" w:rsidRDefault="00671F29" w:rsidP="00AA14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B7302" w:rsidRPr="00E961E5" w:rsidRDefault="00747405" w:rsidP="00AA14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п</w:t>
      </w:r>
      <w:r w:rsidR="005B281C">
        <w:rPr>
          <w:rFonts w:ascii="Times New Roman" w:hAnsi="Times New Roman" w:cs="Times New Roman"/>
        </w:rPr>
        <w:t>редседате</w:t>
      </w:r>
      <w:r w:rsidR="00DD3FAF">
        <w:rPr>
          <w:rFonts w:ascii="Times New Roman" w:hAnsi="Times New Roman" w:cs="Times New Roman"/>
        </w:rPr>
        <w:t>лят</w:t>
      </w:r>
      <w:r w:rsidR="00AA1426" w:rsidRPr="006548A5">
        <w:rPr>
          <w:rFonts w:ascii="Times New Roman" w:hAnsi="Times New Roman" w:cs="Times New Roman"/>
        </w:rPr>
        <w:t xml:space="preserve"> </w:t>
      </w:r>
      <w:r w:rsidR="000B7302" w:rsidRPr="006548A5">
        <w:rPr>
          <w:rFonts w:ascii="Times New Roman" w:hAnsi="Times New Roman" w:cs="Times New Roman"/>
        </w:rPr>
        <w:t xml:space="preserve">на комисията откри заседанието, провери присъствието на членовете и установи, че присъстват </w:t>
      </w:r>
      <w:r w:rsidR="00671F29">
        <w:rPr>
          <w:rFonts w:ascii="Times New Roman" w:hAnsi="Times New Roman" w:cs="Times New Roman"/>
        </w:rPr>
        <w:t>8</w:t>
      </w:r>
      <w:r w:rsidR="000B7302" w:rsidRPr="006548A5">
        <w:rPr>
          <w:rFonts w:ascii="Times New Roman" w:hAnsi="Times New Roman" w:cs="Times New Roman"/>
        </w:rPr>
        <w:t xml:space="preserve"> члена и има необходимия за вземането на решения кворум.</w:t>
      </w:r>
      <w:r w:rsidR="009B16B6">
        <w:rPr>
          <w:rFonts w:ascii="Times New Roman" w:hAnsi="Times New Roman" w:cs="Times New Roman"/>
          <w:lang w:val="en-US"/>
        </w:rPr>
        <w:t xml:space="preserve"> </w:t>
      </w:r>
    </w:p>
    <w:p w:rsidR="00AA1426" w:rsidRDefault="00AA1426" w:rsidP="00AA14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71F29" w:rsidRDefault="00671F29" w:rsidP="00AA14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32D56" w:rsidRDefault="0078351D" w:rsidP="00AA14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>Заседанието протече при следния дневен ред:</w:t>
      </w:r>
    </w:p>
    <w:p w:rsidR="00357A0E" w:rsidRPr="009B16B6" w:rsidRDefault="00747405" w:rsidP="00357A0E">
      <w:pPr>
        <w:pStyle w:val="a3"/>
        <w:shd w:val="clear" w:color="auto" w:fill="FFFFFF"/>
        <w:spacing w:after="0" w:line="300" w:lineRule="atLeast"/>
        <w:ind w:left="714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1. </w:t>
      </w:r>
      <w:r w:rsidR="00671F29">
        <w:rPr>
          <w:rFonts w:ascii="Times New Roman" w:eastAsia="Times New Roman" w:hAnsi="Times New Roman" w:cs="Times New Roman"/>
          <w:lang w:eastAsia="bg-BG"/>
        </w:rPr>
        <w:t xml:space="preserve">Повторно разглеждане </w:t>
      </w:r>
      <w:r>
        <w:rPr>
          <w:rFonts w:ascii="Times New Roman" w:eastAsia="Times New Roman" w:hAnsi="Times New Roman" w:cs="Times New Roman"/>
          <w:lang w:eastAsia="bg-BG"/>
        </w:rPr>
        <w:t>на п</w:t>
      </w:r>
      <w:r w:rsidRPr="00747405">
        <w:rPr>
          <w:rFonts w:ascii="Times New Roman" w:eastAsia="Times New Roman" w:hAnsi="Times New Roman" w:cs="Times New Roman"/>
          <w:lang w:eastAsia="bg-BG"/>
        </w:rPr>
        <w:t>исмо</w:t>
      </w:r>
      <w:r>
        <w:rPr>
          <w:rFonts w:ascii="Times New Roman" w:eastAsia="Times New Roman" w:hAnsi="Times New Roman" w:cs="Times New Roman"/>
          <w:lang w:eastAsia="bg-BG"/>
        </w:rPr>
        <w:t xml:space="preserve"> наш вх. № 24/05.10.2015 г., </w:t>
      </w:r>
      <w:r w:rsidRPr="00747405">
        <w:rPr>
          <w:rFonts w:ascii="Times New Roman" w:eastAsia="Times New Roman" w:hAnsi="Times New Roman" w:cs="Times New Roman"/>
          <w:lang w:eastAsia="bg-BG"/>
        </w:rPr>
        <w:t xml:space="preserve"> изх.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47405">
        <w:rPr>
          <w:rFonts w:ascii="Times New Roman" w:eastAsia="Times New Roman" w:hAnsi="Times New Roman" w:cs="Times New Roman"/>
          <w:lang w:eastAsia="bg-BG"/>
        </w:rPr>
        <w:t>№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47405">
        <w:rPr>
          <w:rFonts w:ascii="Times New Roman" w:eastAsia="Times New Roman" w:hAnsi="Times New Roman" w:cs="Times New Roman"/>
          <w:lang w:eastAsia="bg-BG"/>
        </w:rPr>
        <w:t>3700-41/05.10.2015 г.</w:t>
      </w:r>
      <w:r>
        <w:rPr>
          <w:rFonts w:ascii="Times New Roman" w:eastAsia="Times New Roman" w:hAnsi="Times New Roman" w:cs="Times New Roman"/>
          <w:lang w:eastAsia="bg-BG"/>
        </w:rPr>
        <w:t xml:space="preserve"> на община Дългопол</w:t>
      </w:r>
      <w:r w:rsidRPr="00747405">
        <w:rPr>
          <w:rFonts w:ascii="Times New Roman" w:eastAsia="Times New Roman" w:hAnsi="Times New Roman" w:cs="Times New Roman"/>
          <w:lang w:eastAsia="bg-BG"/>
        </w:rPr>
        <w:t xml:space="preserve"> за постъпили в общинска администрация заявления Приложения 16-МИ и 17-МИ.</w:t>
      </w:r>
    </w:p>
    <w:p w:rsidR="00C45C24" w:rsidRDefault="00C45C24" w:rsidP="006E64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5C24" w:rsidRDefault="00C45C24" w:rsidP="006E64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405" w:rsidRDefault="00747405" w:rsidP="006E64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 проведени дебати и разисквания, </w:t>
      </w:r>
    </w:p>
    <w:p w:rsidR="00747405" w:rsidRDefault="00747405" w:rsidP="0074740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47405" w:rsidRPr="00747405" w:rsidRDefault="00747405" w:rsidP="0074740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>На основание Решение № 1984 – МИ/НР от 08.09.2015 г. на ЦИК и при спазване на методическите указания към решението и на основание чл. 37 и чл. 90 от ИК и предоставената документация от общинска администрация с вх. №24/ 05.10.2015г., ОИК Дългопол:</w:t>
      </w:r>
    </w:p>
    <w:p w:rsidR="00671F29" w:rsidRDefault="00671F29" w:rsidP="0074740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71F29" w:rsidRDefault="00671F29" w:rsidP="0074740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47405">
        <w:rPr>
          <w:rFonts w:ascii="Times New Roman" w:hAnsi="Times New Roman" w:cs="Times New Roman"/>
          <w:b/>
        </w:rPr>
        <w:t xml:space="preserve">РЕШИ: </w:t>
      </w:r>
    </w:p>
    <w:p w:rsidR="00671F29" w:rsidRDefault="00671F29" w:rsidP="00671F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747405" w:rsidRDefault="00671F29" w:rsidP="00671F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Отменя решение № 126/05.10.2015 год. на ОИК – Дългопол</w:t>
      </w:r>
    </w:p>
    <w:p w:rsidR="00671F29" w:rsidRDefault="00671F29" w:rsidP="00671F29">
      <w:pPr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71F29" w:rsidRDefault="00671F29" w:rsidP="00671F29">
      <w:pPr>
        <w:spacing w:after="0" w:line="36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 Решение </w:t>
      </w:r>
    </w:p>
    <w:p w:rsidR="00FF2C28" w:rsidRPr="00671F29" w:rsidRDefault="00A50DD5" w:rsidP="00671F29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671F29">
        <w:rPr>
          <w:rFonts w:ascii="Times New Roman" w:hAnsi="Times New Roman" w:cs="Times New Roman"/>
        </w:rPr>
        <w:t>Образува секция за гласуване с подвижна избирателна кутия с номер 031600028.</w:t>
      </w:r>
    </w:p>
    <w:p w:rsidR="00AA1939" w:rsidRPr="00671F29" w:rsidRDefault="00671F29" w:rsidP="00671F2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F29">
        <w:rPr>
          <w:rFonts w:ascii="Times New Roman" w:hAnsi="Times New Roman" w:cs="Times New Roman"/>
        </w:rPr>
        <w:t xml:space="preserve">Определя на основание чл. 92 ал. 5 от ИК числен състав на ПСИК от </w:t>
      </w:r>
      <w:r w:rsidR="00A50DD5" w:rsidRPr="00671F29">
        <w:rPr>
          <w:rFonts w:ascii="Times New Roman" w:hAnsi="Times New Roman" w:cs="Times New Roman"/>
        </w:rPr>
        <w:t>7 члена</w:t>
      </w:r>
      <w:r w:rsidRPr="00671F29">
        <w:rPr>
          <w:rFonts w:ascii="Times New Roman" w:hAnsi="Times New Roman" w:cs="Times New Roman"/>
        </w:rPr>
        <w:t>, в т. ч</w:t>
      </w:r>
      <w:r w:rsidR="00A50DD5" w:rsidRPr="00671F29">
        <w:rPr>
          <w:rFonts w:ascii="Times New Roman" w:hAnsi="Times New Roman" w:cs="Times New Roman"/>
        </w:rPr>
        <w:t>.</w:t>
      </w:r>
      <w:r w:rsidRPr="00671F29">
        <w:rPr>
          <w:rFonts w:ascii="Times New Roman" w:hAnsi="Times New Roman" w:cs="Times New Roman"/>
        </w:rPr>
        <w:t xml:space="preserve"> председател, зам. председател и секретар.</w:t>
      </w:r>
    </w:p>
    <w:p w:rsidR="00671F29" w:rsidRPr="00671F29" w:rsidRDefault="00671F29" w:rsidP="00671F2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671F29">
        <w:rPr>
          <w:rFonts w:ascii="Times New Roman" w:hAnsi="Times New Roman" w:cs="Times New Roman"/>
        </w:rPr>
        <w:lastRenderedPageBreak/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671F29" w:rsidRPr="00747405" w:rsidRDefault="00671F29" w:rsidP="0074740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47405" w:rsidRPr="00747405" w:rsidRDefault="00D247D9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 изчерпване на дневния ред, заседанието приключи в 1</w:t>
      </w:r>
      <w:r w:rsidR="006A6B5F">
        <w:rPr>
          <w:rFonts w:ascii="Times New Roman" w:hAnsi="Times New Roman" w:cs="Times New Roman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>:00 часа.</w:t>
      </w: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 xml:space="preserve">Зам. председател: </w:t>
      </w:r>
    </w:p>
    <w:p w:rsidR="00747405" w:rsidRP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 xml:space="preserve">Секретар: </w:t>
      </w:r>
    </w:p>
    <w:p w:rsidR="00747405" w:rsidRDefault="00747405" w:rsidP="007474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>Публикувано:</w:t>
      </w:r>
    </w:p>
    <w:p w:rsidR="00747405" w:rsidRDefault="00747405" w:rsidP="006E649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7405" w:rsidSect="00AA1426">
      <w:footerReference w:type="default" r:id="rId8"/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20" w:rsidRDefault="00420F20" w:rsidP="00CF78A0">
      <w:pPr>
        <w:spacing w:after="0" w:line="240" w:lineRule="auto"/>
      </w:pPr>
      <w:r>
        <w:separator/>
      </w:r>
    </w:p>
  </w:endnote>
  <w:endnote w:type="continuationSeparator" w:id="0">
    <w:p w:rsidR="00420F20" w:rsidRDefault="00420F20" w:rsidP="00C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83830"/>
      <w:docPartObj>
        <w:docPartGallery w:val="Page Numbers (Bottom of Page)"/>
        <w:docPartUnique/>
      </w:docPartObj>
    </w:sdtPr>
    <w:sdtEndPr/>
    <w:sdtContent>
      <w:sdt>
        <w:sdtPr>
          <w:id w:val="-1103643459"/>
          <w:docPartObj>
            <w:docPartGallery w:val="Page Numbers (Top of Page)"/>
            <w:docPartUnique/>
          </w:docPartObj>
        </w:sdtPr>
        <w:sdtEndPr/>
        <w:sdtContent>
          <w:p w:rsidR="009B16B6" w:rsidRDefault="009B16B6">
            <w:pPr>
              <w:pStyle w:val="a9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6B6" w:rsidRDefault="009B1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20" w:rsidRDefault="00420F20" w:rsidP="00CF78A0">
      <w:pPr>
        <w:spacing w:after="0" w:line="240" w:lineRule="auto"/>
      </w:pPr>
      <w:r>
        <w:separator/>
      </w:r>
    </w:p>
  </w:footnote>
  <w:footnote w:type="continuationSeparator" w:id="0">
    <w:p w:rsidR="00420F20" w:rsidRDefault="00420F20" w:rsidP="00CF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05E4"/>
    <w:multiLevelType w:val="hybridMultilevel"/>
    <w:tmpl w:val="983A6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2643F"/>
    <w:multiLevelType w:val="hybridMultilevel"/>
    <w:tmpl w:val="A86CD3BC"/>
    <w:lvl w:ilvl="0" w:tplc="7460FD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5"/>
    <w:rsid w:val="00003544"/>
    <w:rsid w:val="00022587"/>
    <w:rsid w:val="00032433"/>
    <w:rsid w:val="0003336E"/>
    <w:rsid w:val="000445BA"/>
    <w:rsid w:val="00055733"/>
    <w:rsid w:val="00057CCF"/>
    <w:rsid w:val="00067338"/>
    <w:rsid w:val="000705F7"/>
    <w:rsid w:val="000A4141"/>
    <w:rsid w:val="000B0FD3"/>
    <w:rsid w:val="000B7302"/>
    <w:rsid w:val="000E2E4C"/>
    <w:rsid w:val="000F53FA"/>
    <w:rsid w:val="00120B2D"/>
    <w:rsid w:val="0012120C"/>
    <w:rsid w:val="0013212A"/>
    <w:rsid w:val="00163562"/>
    <w:rsid w:val="001647B0"/>
    <w:rsid w:val="00170684"/>
    <w:rsid w:val="001768E9"/>
    <w:rsid w:val="001F3864"/>
    <w:rsid w:val="00223623"/>
    <w:rsid w:val="00226E58"/>
    <w:rsid w:val="00235FDA"/>
    <w:rsid w:val="00240758"/>
    <w:rsid w:val="00252525"/>
    <w:rsid w:val="00264D12"/>
    <w:rsid w:val="00295E62"/>
    <w:rsid w:val="002C6A3A"/>
    <w:rsid w:val="002D3965"/>
    <w:rsid w:val="002E7414"/>
    <w:rsid w:val="00326E81"/>
    <w:rsid w:val="0033735E"/>
    <w:rsid w:val="00342F23"/>
    <w:rsid w:val="00347907"/>
    <w:rsid w:val="0035048E"/>
    <w:rsid w:val="00357A0E"/>
    <w:rsid w:val="00362460"/>
    <w:rsid w:val="00366270"/>
    <w:rsid w:val="00370C86"/>
    <w:rsid w:val="00396B23"/>
    <w:rsid w:val="003D4934"/>
    <w:rsid w:val="003F38DA"/>
    <w:rsid w:val="00420F20"/>
    <w:rsid w:val="004437CF"/>
    <w:rsid w:val="00453203"/>
    <w:rsid w:val="004820AA"/>
    <w:rsid w:val="0049528B"/>
    <w:rsid w:val="004B1E56"/>
    <w:rsid w:val="004D7FE9"/>
    <w:rsid w:val="004F0727"/>
    <w:rsid w:val="00511E14"/>
    <w:rsid w:val="00532F68"/>
    <w:rsid w:val="00533CD4"/>
    <w:rsid w:val="00551547"/>
    <w:rsid w:val="005638AC"/>
    <w:rsid w:val="0058439C"/>
    <w:rsid w:val="005B281C"/>
    <w:rsid w:val="005C5406"/>
    <w:rsid w:val="00604749"/>
    <w:rsid w:val="00621277"/>
    <w:rsid w:val="006269CA"/>
    <w:rsid w:val="0064769A"/>
    <w:rsid w:val="006548A5"/>
    <w:rsid w:val="00654BC3"/>
    <w:rsid w:val="006630AE"/>
    <w:rsid w:val="00671F29"/>
    <w:rsid w:val="0067422B"/>
    <w:rsid w:val="00686BD4"/>
    <w:rsid w:val="006A5FA1"/>
    <w:rsid w:val="006A6B5F"/>
    <w:rsid w:val="006B542A"/>
    <w:rsid w:val="006D10D8"/>
    <w:rsid w:val="006E649B"/>
    <w:rsid w:val="006F6D9B"/>
    <w:rsid w:val="00701BA8"/>
    <w:rsid w:val="00747405"/>
    <w:rsid w:val="007503F5"/>
    <w:rsid w:val="007576A6"/>
    <w:rsid w:val="0076607F"/>
    <w:rsid w:val="0078351D"/>
    <w:rsid w:val="007A6D5B"/>
    <w:rsid w:val="007C1FDE"/>
    <w:rsid w:val="007C41FA"/>
    <w:rsid w:val="008013A1"/>
    <w:rsid w:val="0082538C"/>
    <w:rsid w:val="008358DE"/>
    <w:rsid w:val="00844F0C"/>
    <w:rsid w:val="00865CF6"/>
    <w:rsid w:val="00866DD3"/>
    <w:rsid w:val="00882628"/>
    <w:rsid w:val="00887521"/>
    <w:rsid w:val="008C0639"/>
    <w:rsid w:val="008D1622"/>
    <w:rsid w:val="008D2D30"/>
    <w:rsid w:val="008F6636"/>
    <w:rsid w:val="0094588D"/>
    <w:rsid w:val="009460AC"/>
    <w:rsid w:val="00953306"/>
    <w:rsid w:val="00954BD6"/>
    <w:rsid w:val="009574EC"/>
    <w:rsid w:val="009630F0"/>
    <w:rsid w:val="00977D46"/>
    <w:rsid w:val="00984F7E"/>
    <w:rsid w:val="00996CAE"/>
    <w:rsid w:val="009B16B6"/>
    <w:rsid w:val="009B6EF4"/>
    <w:rsid w:val="009D2328"/>
    <w:rsid w:val="009D592F"/>
    <w:rsid w:val="009E66D4"/>
    <w:rsid w:val="009F1FE9"/>
    <w:rsid w:val="00A309F2"/>
    <w:rsid w:val="00A32D56"/>
    <w:rsid w:val="00A50DD5"/>
    <w:rsid w:val="00A6598A"/>
    <w:rsid w:val="00A732E8"/>
    <w:rsid w:val="00A81D19"/>
    <w:rsid w:val="00AA1426"/>
    <w:rsid w:val="00AA6738"/>
    <w:rsid w:val="00AC5E1C"/>
    <w:rsid w:val="00AD024A"/>
    <w:rsid w:val="00AE4280"/>
    <w:rsid w:val="00AF66A1"/>
    <w:rsid w:val="00B15B08"/>
    <w:rsid w:val="00B24047"/>
    <w:rsid w:val="00B25A4D"/>
    <w:rsid w:val="00B54625"/>
    <w:rsid w:val="00B55951"/>
    <w:rsid w:val="00B73412"/>
    <w:rsid w:val="00B85CEC"/>
    <w:rsid w:val="00BA01E1"/>
    <w:rsid w:val="00BB1914"/>
    <w:rsid w:val="00BB6D9C"/>
    <w:rsid w:val="00BF0FDB"/>
    <w:rsid w:val="00C033D3"/>
    <w:rsid w:val="00C1475C"/>
    <w:rsid w:val="00C372C5"/>
    <w:rsid w:val="00C45C24"/>
    <w:rsid w:val="00C67CE6"/>
    <w:rsid w:val="00C71203"/>
    <w:rsid w:val="00CB6E91"/>
    <w:rsid w:val="00CC0634"/>
    <w:rsid w:val="00CF78A0"/>
    <w:rsid w:val="00D06E47"/>
    <w:rsid w:val="00D1088D"/>
    <w:rsid w:val="00D1226A"/>
    <w:rsid w:val="00D247D9"/>
    <w:rsid w:val="00D2596E"/>
    <w:rsid w:val="00D25C15"/>
    <w:rsid w:val="00D307AD"/>
    <w:rsid w:val="00D36808"/>
    <w:rsid w:val="00D672BA"/>
    <w:rsid w:val="00DA3658"/>
    <w:rsid w:val="00DC2D90"/>
    <w:rsid w:val="00DD3FAF"/>
    <w:rsid w:val="00E24F5D"/>
    <w:rsid w:val="00E3230C"/>
    <w:rsid w:val="00E34AD8"/>
    <w:rsid w:val="00E36E7C"/>
    <w:rsid w:val="00E4469E"/>
    <w:rsid w:val="00E54553"/>
    <w:rsid w:val="00E7591F"/>
    <w:rsid w:val="00E76AE1"/>
    <w:rsid w:val="00E961E5"/>
    <w:rsid w:val="00F039FF"/>
    <w:rsid w:val="00F1435A"/>
    <w:rsid w:val="00F31E43"/>
    <w:rsid w:val="00F36589"/>
    <w:rsid w:val="00F65A9D"/>
    <w:rsid w:val="00F81170"/>
    <w:rsid w:val="00FA465D"/>
    <w:rsid w:val="00FC2949"/>
    <w:rsid w:val="00FE1803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DD6C-F8CC-429F-B79C-9026960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1D"/>
    <w:pPr>
      <w:ind w:left="720"/>
      <w:contextualSpacing/>
    </w:pPr>
  </w:style>
  <w:style w:type="paragraph" w:styleId="a4">
    <w:name w:val="No Spacing"/>
    <w:uiPriority w:val="1"/>
    <w:qFormat/>
    <w:rsid w:val="00FE18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59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F78A0"/>
  </w:style>
  <w:style w:type="paragraph" w:styleId="a9">
    <w:name w:val="footer"/>
    <w:basedOn w:val="a"/>
    <w:link w:val="aa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F78A0"/>
  </w:style>
  <w:style w:type="table" w:styleId="1">
    <w:name w:val="Grid Table 1 Light"/>
    <w:basedOn w:val="a1"/>
    <w:uiPriority w:val="46"/>
    <w:rsid w:val="00AD02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Table Grid"/>
    <w:basedOn w:val="a1"/>
    <w:uiPriority w:val="39"/>
    <w:rsid w:val="00A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16B6"/>
    <w:rPr>
      <w:color w:val="0563C1" w:themeColor="hyperlink"/>
      <w:u w:val="single"/>
    </w:rPr>
  </w:style>
  <w:style w:type="paragraph" w:customStyle="1" w:styleId="xl65">
    <w:name w:val="xl65"/>
    <w:basedOn w:val="a"/>
    <w:rsid w:val="009B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B1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B1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C616-7726-42CB-93C3-B06D2845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2015-10-05T16:05:00Z</cp:lastPrinted>
  <dcterms:created xsi:type="dcterms:W3CDTF">2015-10-05T16:04:00Z</dcterms:created>
  <dcterms:modified xsi:type="dcterms:W3CDTF">2015-10-09T12:41:00Z</dcterms:modified>
</cp:coreProperties>
</file>